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1D" w:rsidRPr="002B71DE" w:rsidRDefault="0000171D" w:rsidP="006E2371">
      <w:pPr>
        <w:ind w:left="-567"/>
        <w:rPr>
          <w:sz w:val="48"/>
          <w:szCs w:val="48"/>
        </w:rPr>
      </w:pPr>
    </w:p>
    <w:p w:rsidR="0000171D" w:rsidRPr="002B71DE" w:rsidRDefault="0000171D" w:rsidP="00BA375C">
      <w:pPr>
        <w:jc w:val="center"/>
        <w:rPr>
          <w:i/>
          <w:color w:val="0070C0"/>
          <w:sz w:val="46"/>
          <w:szCs w:val="46"/>
        </w:rPr>
      </w:pPr>
      <w:r w:rsidRPr="002B71DE">
        <w:rPr>
          <w:i/>
          <w:color w:val="0070C0"/>
          <w:sz w:val="46"/>
          <w:szCs w:val="46"/>
        </w:rPr>
        <w:t>I MEETING DE ATLETISMO APCEF/CTE-UFMG</w:t>
      </w:r>
    </w:p>
    <w:p w:rsidR="0000171D" w:rsidRDefault="0000171D" w:rsidP="003C597F">
      <w:pPr>
        <w:pStyle w:val="Default"/>
      </w:pPr>
    </w:p>
    <w:p w:rsidR="0000171D" w:rsidRPr="003C597F" w:rsidRDefault="0000171D" w:rsidP="003C597F">
      <w:pPr>
        <w:pStyle w:val="Default"/>
      </w:pPr>
    </w:p>
    <w:p w:rsidR="0000171D" w:rsidRDefault="0000171D" w:rsidP="00CF7DA9">
      <w:pPr>
        <w:jc w:val="both"/>
        <w:rPr>
          <w:sz w:val="24"/>
          <w:szCs w:val="24"/>
        </w:rPr>
      </w:pPr>
      <w:r w:rsidRPr="003C597F">
        <w:rPr>
          <w:sz w:val="24"/>
          <w:szCs w:val="24"/>
        </w:rPr>
        <w:t xml:space="preserve"> Art. 1º -</w:t>
      </w:r>
      <w:r>
        <w:rPr>
          <w:sz w:val="24"/>
          <w:szCs w:val="24"/>
        </w:rPr>
        <w:t xml:space="preserve"> O </w:t>
      </w:r>
      <w:r w:rsidRPr="00C0240B">
        <w:rPr>
          <w:b/>
          <w:sz w:val="24"/>
          <w:szCs w:val="24"/>
        </w:rPr>
        <w:t xml:space="preserve">I </w:t>
      </w:r>
      <w:r w:rsidRPr="00C0240B">
        <w:rPr>
          <w:b/>
          <w:i/>
          <w:sz w:val="24"/>
          <w:szCs w:val="24"/>
        </w:rPr>
        <w:t xml:space="preserve">Meeting </w:t>
      </w:r>
      <w:r w:rsidRPr="00C0240B">
        <w:rPr>
          <w:b/>
          <w:sz w:val="24"/>
          <w:szCs w:val="24"/>
        </w:rPr>
        <w:t>de Atletismo APCEF/CTE-UFMG</w:t>
      </w:r>
      <w:r w:rsidRPr="003C597F">
        <w:rPr>
          <w:sz w:val="24"/>
          <w:szCs w:val="24"/>
        </w:rPr>
        <w:t xml:space="preserve"> tem como objetivo principal o desenvolvimento e popularização da modalidade atletismo no estado.</w:t>
      </w:r>
    </w:p>
    <w:p w:rsidR="0000171D" w:rsidRPr="00030CFF" w:rsidRDefault="0000171D" w:rsidP="00030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Art.1.1 </w:t>
      </w:r>
      <w:r w:rsidRPr="00030CFF">
        <w:rPr>
          <w:b/>
          <w:sz w:val="24"/>
          <w:szCs w:val="24"/>
        </w:rPr>
        <w:t>– LOCAL e DATA</w:t>
      </w:r>
      <w:r>
        <w:rPr>
          <w:sz w:val="24"/>
          <w:szCs w:val="24"/>
        </w:rPr>
        <w:t xml:space="preserve">: O I Meeting de Atletismo APCEF/CTE-UFMG, será realizado na pista do CTE-UFMG (piso sintético), localizada na AV. Alfredo </w:t>
      </w:r>
      <w:proofErr w:type="spellStart"/>
      <w:r>
        <w:rPr>
          <w:sz w:val="24"/>
          <w:szCs w:val="24"/>
        </w:rPr>
        <w:t>Camarate</w:t>
      </w:r>
      <w:proofErr w:type="spellEnd"/>
      <w:r>
        <w:rPr>
          <w:sz w:val="24"/>
          <w:szCs w:val="24"/>
        </w:rPr>
        <w:t xml:space="preserve">  S/N, Bairro São Luiz, na cidade de Belo Horizonte – MG, no </w:t>
      </w:r>
      <w:r w:rsidRPr="006C516E">
        <w:rPr>
          <w:b/>
          <w:sz w:val="24"/>
          <w:szCs w:val="24"/>
        </w:rPr>
        <w:t>dia 7 de Março de 2015</w:t>
      </w:r>
      <w:r>
        <w:rPr>
          <w:sz w:val="24"/>
          <w:szCs w:val="24"/>
        </w:rPr>
        <w:t xml:space="preserve">, a partir das </w:t>
      </w:r>
      <w:r w:rsidRPr="006C516E">
        <w:rPr>
          <w:b/>
          <w:sz w:val="24"/>
          <w:szCs w:val="24"/>
        </w:rPr>
        <w:t>14hs.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 w:rsidRPr="003C597F">
        <w:rPr>
          <w:rFonts w:ascii="Calibri" w:hAnsi="Calibri"/>
        </w:rPr>
        <w:t xml:space="preserve"> § </w:t>
      </w:r>
      <w:r w:rsidRPr="00030CFF">
        <w:rPr>
          <w:rFonts w:ascii="Calibri" w:hAnsi="Calibri"/>
          <w:b/>
        </w:rPr>
        <w:t>único</w:t>
      </w:r>
      <w:r w:rsidRPr="003C597F">
        <w:rPr>
          <w:rFonts w:ascii="Calibri" w:hAnsi="Calibri"/>
        </w:rPr>
        <w:t xml:space="preserve">   O </w:t>
      </w:r>
      <w:r>
        <w:rPr>
          <w:rFonts w:ascii="Calibri" w:hAnsi="Calibri"/>
        </w:rPr>
        <w:t xml:space="preserve">I </w:t>
      </w:r>
      <w:r w:rsidRPr="003C2890">
        <w:rPr>
          <w:rFonts w:ascii="Calibri" w:hAnsi="Calibri"/>
          <w:i/>
        </w:rPr>
        <w:t>Meeting</w:t>
      </w:r>
      <w:r w:rsidRPr="003C597F">
        <w:rPr>
          <w:rFonts w:ascii="Calibri" w:hAnsi="Calibri"/>
        </w:rPr>
        <w:t xml:space="preserve"> de Atletismo APCEF/CTE-UFMG </w:t>
      </w:r>
      <w:r>
        <w:rPr>
          <w:rFonts w:ascii="Calibri" w:hAnsi="Calibri"/>
        </w:rPr>
        <w:t>será</w:t>
      </w:r>
      <w:r w:rsidRPr="003C597F">
        <w:rPr>
          <w:rFonts w:ascii="Calibri" w:hAnsi="Calibri"/>
        </w:rPr>
        <w:t xml:space="preserve"> realizado com provas para ambos os sexos.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Art. 2º - </w:t>
      </w:r>
      <w:r w:rsidRPr="003C2890">
        <w:rPr>
          <w:rFonts w:ascii="Calibri" w:hAnsi="Calibri"/>
        </w:rPr>
        <w:t xml:space="preserve">O </w:t>
      </w:r>
      <w:r w:rsidRPr="003C2890">
        <w:rPr>
          <w:rFonts w:ascii="Calibri" w:hAnsi="Calibri"/>
          <w:i/>
        </w:rPr>
        <w:t xml:space="preserve">Meeting </w:t>
      </w:r>
      <w:r>
        <w:rPr>
          <w:rFonts w:ascii="Calibri" w:hAnsi="Calibri"/>
        </w:rPr>
        <w:t>destina-se a</w:t>
      </w:r>
      <w:r w:rsidRPr="003C2890">
        <w:rPr>
          <w:rFonts w:ascii="Calibri" w:hAnsi="Calibri"/>
        </w:rPr>
        <w:t xml:space="preserve"> participação de atletas com 14 a 17 anos</w:t>
      </w:r>
      <w:r>
        <w:rPr>
          <w:rFonts w:ascii="Calibri" w:hAnsi="Calibri"/>
        </w:rPr>
        <w:t xml:space="preserve"> (Categorias MIRIM/MENOR)</w:t>
      </w:r>
      <w:r w:rsidRPr="003C2890">
        <w:rPr>
          <w:rFonts w:ascii="Calibri" w:hAnsi="Calibri"/>
        </w:rPr>
        <w:t>, considerada a idade do atleta em 31 de dezembro de 2015 (nascidos de 2001 a 1998).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Art. 2.1 – É aberta a participação de Atletas acima de 17 anos, nas provas destinadas à categoria MENOR, sendo que serão respeitadas as especificações técnicas das demais categorias subjacentes a MENOR (juvenis a adulto). Cabe ressaltar neste caso, que para estes participantes não haverá premiações. Sua inclusão se resume a tomada de tempo e justifica-se conforme artigo primeiro deste regulamento. Ratifica-se em suma o evento de acordo com o Artigo anterior (2º).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Art. 3º - Participam do </w:t>
      </w:r>
      <w:r w:rsidRPr="003C2890">
        <w:rPr>
          <w:rFonts w:ascii="Calibri" w:hAnsi="Calibri"/>
          <w:i/>
        </w:rPr>
        <w:t xml:space="preserve">Meeting </w:t>
      </w:r>
      <w:r w:rsidRPr="003C2890">
        <w:rPr>
          <w:rFonts w:ascii="Calibri" w:hAnsi="Calibri"/>
        </w:rPr>
        <w:t>atletas</w:t>
      </w:r>
      <w:r>
        <w:rPr>
          <w:rFonts w:ascii="Calibri" w:hAnsi="Calibri"/>
        </w:rPr>
        <w:t>, representantes de</w:t>
      </w:r>
      <w:r w:rsidRPr="003C2890">
        <w:rPr>
          <w:rFonts w:ascii="Calibri" w:hAnsi="Calibri"/>
        </w:rPr>
        <w:t xml:space="preserve"> entidades </w:t>
      </w:r>
      <w:r>
        <w:rPr>
          <w:rFonts w:ascii="Calibri" w:hAnsi="Calibri"/>
        </w:rPr>
        <w:t xml:space="preserve">(clubes) filiadas </w:t>
      </w:r>
      <w:r w:rsidRPr="003C2890">
        <w:rPr>
          <w:rFonts w:ascii="Calibri" w:hAnsi="Calibri"/>
        </w:rPr>
        <w:t>a</w:t>
      </w:r>
      <w:r>
        <w:rPr>
          <w:rFonts w:ascii="Calibri" w:hAnsi="Calibri"/>
        </w:rPr>
        <w:t xml:space="preserve"> Federações </w:t>
      </w:r>
      <w:r w:rsidRPr="003C2890">
        <w:rPr>
          <w:rFonts w:ascii="Calibri" w:hAnsi="Calibri"/>
        </w:rPr>
        <w:t xml:space="preserve">estaduais </w:t>
      </w:r>
      <w:r>
        <w:rPr>
          <w:rFonts w:ascii="Calibri" w:hAnsi="Calibri"/>
        </w:rPr>
        <w:t xml:space="preserve">de Atletismo </w:t>
      </w:r>
      <w:r w:rsidRPr="003C2890">
        <w:rPr>
          <w:rFonts w:ascii="Calibri" w:hAnsi="Calibri"/>
        </w:rPr>
        <w:t>e em dia com suas obrigações</w:t>
      </w:r>
      <w:r>
        <w:rPr>
          <w:rFonts w:ascii="Calibri" w:hAnsi="Calibri"/>
        </w:rPr>
        <w:t>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Art. 4º - </w:t>
      </w:r>
      <w:r w:rsidRPr="006E2371">
        <w:rPr>
          <w:rFonts w:ascii="Calibri" w:hAnsi="Calibri"/>
        </w:rPr>
        <w:t>Todas as despesas para participação são de responsabilidade das entidades qu</w:t>
      </w:r>
      <w:r>
        <w:rPr>
          <w:rFonts w:ascii="Calibri" w:hAnsi="Calibri"/>
        </w:rPr>
        <w:t xml:space="preserve">e se inscreverem no </w:t>
      </w:r>
      <w:r w:rsidRPr="006E2371">
        <w:rPr>
          <w:rFonts w:ascii="Calibri" w:hAnsi="Calibri"/>
          <w:i/>
        </w:rPr>
        <w:t>Meeting</w:t>
      </w:r>
      <w:r w:rsidRPr="006E2371">
        <w:rPr>
          <w:rFonts w:ascii="Calibri" w:hAnsi="Calibri"/>
        </w:rPr>
        <w:t>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Art. 5º - </w:t>
      </w:r>
      <w:r w:rsidRPr="00E46ECD">
        <w:rPr>
          <w:rFonts w:ascii="Calibri" w:hAnsi="Calibri"/>
        </w:rPr>
        <w:t>O</w:t>
      </w:r>
      <w:r>
        <w:rPr>
          <w:rFonts w:ascii="Calibri" w:hAnsi="Calibri"/>
        </w:rPr>
        <w:t xml:space="preserve"> Meeting será realizado</w:t>
      </w:r>
      <w:r w:rsidRPr="00E46ECD">
        <w:rPr>
          <w:rFonts w:ascii="Calibri" w:hAnsi="Calibri"/>
        </w:rPr>
        <w:t xml:space="preserve"> segundo as Regras da IAAF</w:t>
      </w:r>
      <w:r>
        <w:rPr>
          <w:rFonts w:ascii="Calibri" w:hAnsi="Calibri"/>
        </w:rPr>
        <w:t>, além d</w:t>
      </w:r>
      <w:r w:rsidRPr="00E46ECD">
        <w:rPr>
          <w:rFonts w:ascii="Calibri" w:hAnsi="Calibri"/>
        </w:rPr>
        <w:t>as contidas neste regulamento</w:t>
      </w:r>
      <w:r>
        <w:rPr>
          <w:rFonts w:ascii="Calibri" w:hAnsi="Calibri"/>
        </w:rPr>
        <w:t>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</w:pPr>
    </w:p>
    <w:p w:rsidR="0000171D" w:rsidRDefault="0000171D" w:rsidP="00CF7DA9">
      <w:pPr>
        <w:pStyle w:val="Default"/>
        <w:jc w:val="both"/>
      </w:pPr>
    </w:p>
    <w:p w:rsidR="0000171D" w:rsidRDefault="0000171D" w:rsidP="00CF7DA9">
      <w:pPr>
        <w:pStyle w:val="Default"/>
        <w:jc w:val="both"/>
      </w:pPr>
    </w:p>
    <w:p w:rsidR="0000171D" w:rsidRDefault="0000171D" w:rsidP="00CF7DA9">
      <w:pPr>
        <w:pStyle w:val="Default"/>
        <w:jc w:val="both"/>
      </w:pPr>
    </w:p>
    <w:p w:rsidR="0000171D" w:rsidRDefault="0000171D" w:rsidP="00CF7DA9">
      <w:pPr>
        <w:pStyle w:val="Default"/>
        <w:jc w:val="both"/>
      </w:pPr>
    </w:p>
    <w:p w:rsidR="0000171D" w:rsidRDefault="0000171D" w:rsidP="00CF7DA9">
      <w:pPr>
        <w:pStyle w:val="Default"/>
        <w:jc w:val="both"/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 w:rsidRPr="00E46ECD">
        <w:rPr>
          <w:rFonts w:ascii="Calibri" w:hAnsi="Calibri"/>
        </w:rPr>
        <w:t>Art. 6</w:t>
      </w:r>
      <w:r>
        <w:rPr>
          <w:rFonts w:ascii="Calibri" w:hAnsi="Calibri"/>
        </w:rPr>
        <w:t>º</w:t>
      </w:r>
      <w:r w:rsidRPr="00E46ECD">
        <w:rPr>
          <w:rFonts w:ascii="Calibri" w:hAnsi="Calibri"/>
        </w:rPr>
        <w:t xml:space="preserve"> - </w:t>
      </w:r>
      <w:r w:rsidRPr="002B71DE">
        <w:rPr>
          <w:rFonts w:ascii="Calibri" w:hAnsi="Calibri"/>
          <w:u w:val="single"/>
        </w:rPr>
        <w:t xml:space="preserve">São condições para que o </w:t>
      </w:r>
      <w:r>
        <w:rPr>
          <w:rFonts w:ascii="Calibri" w:hAnsi="Calibri"/>
          <w:u w:val="single"/>
        </w:rPr>
        <w:t>atleta participe do I Meeting APCEF/CTE-UFMG</w:t>
      </w:r>
      <w:r w:rsidRPr="00E46ECD">
        <w:rPr>
          <w:rFonts w:ascii="Calibri" w:hAnsi="Calibri"/>
        </w:rPr>
        <w:t xml:space="preserve">: 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Pr="00E46ECD" w:rsidRDefault="0000171D" w:rsidP="00CF7DA9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a) E</w:t>
      </w:r>
      <w:r w:rsidRPr="00E46ECD">
        <w:rPr>
          <w:rFonts w:ascii="Calibri" w:hAnsi="Calibri"/>
        </w:rPr>
        <w:t>star devidamente registrado e inscrit</w:t>
      </w:r>
      <w:r>
        <w:rPr>
          <w:rFonts w:ascii="Calibri" w:hAnsi="Calibri"/>
        </w:rPr>
        <w:t>o na CBAt pela entidade que representará</w:t>
      </w:r>
      <w:r w:rsidRPr="00E46ECD">
        <w:rPr>
          <w:rFonts w:ascii="Calibri" w:hAnsi="Calibri"/>
        </w:rPr>
        <w:t xml:space="preserve"> na competição; </w:t>
      </w:r>
    </w:p>
    <w:p w:rsidR="0000171D" w:rsidRPr="00E46ECD" w:rsidRDefault="0000171D" w:rsidP="00CF7DA9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b) E</w:t>
      </w:r>
      <w:r w:rsidRPr="00E46ECD">
        <w:rPr>
          <w:rFonts w:ascii="Calibri" w:hAnsi="Calibri"/>
        </w:rPr>
        <w:t xml:space="preserve">star dentro do limite de idade estabelecido para a categoria; </w:t>
      </w:r>
    </w:p>
    <w:p w:rsidR="0000171D" w:rsidRPr="00E46ECD" w:rsidRDefault="0000171D" w:rsidP="00CF7DA9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c) N</w:t>
      </w:r>
      <w:r w:rsidRPr="00E46ECD">
        <w:rPr>
          <w:rFonts w:ascii="Calibri" w:hAnsi="Calibri"/>
        </w:rPr>
        <w:t xml:space="preserve">ão estar cumprindo penalidade imposta pela CBAt ou por suas filiadas; 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d) A</w:t>
      </w:r>
      <w:r w:rsidRPr="00E46ECD">
        <w:rPr>
          <w:rFonts w:ascii="Calibri" w:hAnsi="Calibri"/>
        </w:rPr>
        <w:t>presentar a carteira de atleta expedida pela CBAt.</w:t>
      </w:r>
      <w:r>
        <w:rPr>
          <w:rFonts w:ascii="Calibri" w:hAnsi="Calibri"/>
        </w:rPr>
        <w:t xml:space="preserve"> Caso ainda não disponha da mesma, recorrer ao Órgão responsável do Estado (FMA) e utilizar o número de registro da junto a CBAt.  </w:t>
      </w:r>
    </w:p>
    <w:p w:rsidR="0000171D" w:rsidRDefault="0000171D" w:rsidP="00E46ECD">
      <w:pPr>
        <w:pStyle w:val="Default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 w:rsidRPr="00E46ECD">
        <w:rPr>
          <w:rFonts w:ascii="Calibri" w:hAnsi="Calibri"/>
        </w:rPr>
        <w:t xml:space="preserve">Art. 7º - </w:t>
      </w:r>
      <w:r w:rsidRPr="0062564C">
        <w:rPr>
          <w:rFonts w:ascii="Calibri" w:hAnsi="Calibri"/>
          <w:b/>
        </w:rPr>
        <w:t xml:space="preserve">INSCRIÇÕES </w:t>
      </w:r>
      <w:r>
        <w:rPr>
          <w:rFonts w:ascii="Calibri" w:hAnsi="Calibri"/>
        </w:rPr>
        <w:t xml:space="preserve">- </w:t>
      </w:r>
      <w:r w:rsidRPr="00E46ECD">
        <w:rPr>
          <w:rFonts w:ascii="Calibri" w:hAnsi="Calibri"/>
        </w:rPr>
        <w:t xml:space="preserve">A inscrição das </w:t>
      </w:r>
      <w:r>
        <w:rPr>
          <w:rFonts w:ascii="Calibri" w:hAnsi="Calibri"/>
        </w:rPr>
        <w:t xml:space="preserve">atletas </w:t>
      </w:r>
      <w:r w:rsidRPr="00935346">
        <w:rPr>
          <w:rFonts w:ascii="Calibri" w:hAnsi="Calibri"/>
        </w:rPr>
        <w:t>será</w:t>
      </w:r>
      <w:r w:rsidRPr="00E46ECD">
        <w:rPr>
          <w:rFonts w:ascii="Calibri" w:hAnsi="Calibri"/>
        </w:rPr>
        <w:t xml:space="preserve"> realizada </w:t>
      </w:r>
      <w:r>
        <w:rPr>
          <w:rFonts w:ascii="Calibri" w:hAnsi="Calibri"/>
        </w:rPr>
        <w:t xml:space="preserve">on-line através do E-mail </w:t>
      </w:r>
      <w:hyperlink r:id="rId6" w:history="1">
        <w:r w:rsidRPr="00A87514">
          <w:rPr>
            <w:rStyle w:val="Hyperlink"/>
            <w:rFonts w:ascii="Calibri" w:hAnsi="Calibri" w:cs="Arial"/>
            <w:b/>
            <w:i/>
          </w:rPr>
          <w:t>apcef.cte.ufmg@gmail.com</w:t>
        </w:r>
      </w:hyperlink>
      <w:r>
        <w:rPr>
          <w:rFonts w:ascii="Calibri" w:hAnsi="Calibri"/>
          <w:b/>
          <w:i/>
        </w:rPr>
        <w:t xml:space="preserve"> .</w:t>
      </w:r>
    </w:p>
    <w:p w:rsidR="0000171D" w:rsidRPr="000E6A9B" w:rsidRDefault="0000171D" w:rsidP="00CF7DA9">
      <w:pPr>
        <w:pStyle w:val="Default"/>
        <w:jc w:val="both"/>
      </w:pPr>
      <w:bookmarkStart w:id="0" w:name="_GoBack"/>
      <w:bookmarkEnd w:id="0"/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 w:rsidRPr="000E6A9B">
        <w:rPr>
          <w:rFonts w:ascii="Calibri" w:hAnsi="Calibri"/>
        </w:rPr>
        <w:t xml:space="preserve"> § </w:t>
      </w:r>
      <w:r>
        <w:rPr>
          <w:rFonts w:ascii="Calibri" w:hAnsi="Calibri"/>
        </w:rPr>
        <w:t>7.1 -  Cada equipe poderá inscrever um número ilimitado de atletas por prova individual;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 w:rsidRPr="000E6A9B">
        <w:rPr>
          <w:rFonts w:ascii="Calibri" w:hAnsi="Calibri"/>
        </w:rPr>
        <w:t>§</w:t>
      </w:r>
      <w:r>
        <w:rPr>
          <w:rFonts w:ascii="Calibri" w:hAnsi="Calibri"/>
        </w:rPr>
        <w:t xml:space="preserve"> 7.2 –  Cada atleta poderá participar de no máximo, 2(duas) provas individuais;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 w:rsidRPr="000E6A9B">
        <w:rPr>
          <w:rFonts w:ascii="Calibri" w:hAnsi="Calibri"/>
        </w:rPr>
        <w:t xml:space="preserve">§ </w:t>
      </w:r>
      <w:r>
        <w:rPr>
          <w:rFonts w:ascii="Calibri" w:hAnsi="Calibri"/>
        </w:rPr>
        <w:t xml:space="preserve">7.3 – O prazo final de inscrição está fixado para uma semana antes da realização do </w:t>
      </w:r>
      <w:r w:rsidRPr="0015770D">
        <w:rPr>
          <w:rFonts w:ascii="Calibri" w:hAnsi="Calibri"/>
          <w:i/>
        </w:rPr>
        <w:t>Meeting</w:t>
      </w:r>
      <w:r>
        <w:rPr>
          <w:rFonts w:ascii="Calibri" w:hAnsi="Calibri"/>
          <w:i/>
        </w:rPr>
        <w:t xml:space="preserve"> (28/02)</w:t>
      </w:r>
      <w:r>
        <w:rPr>
          <w:rFonts w:ascii="Calibri" w:hAnsi="Calibri"/>
        </w:rPr>
        <w:t>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Pr="00704451" w:rsidRDefault="0000171D" w:rsidP="00CF7DA9">
      <w:pPr>
        <w:pStyle w:val="Default"/>
        <w:jc w:val="both"/>
        <w:rPr>
          <w:rFonts w:ascii="Calibri" w:hAnsi="Calibri"/>
        </w:rPr>
      </w:pPr>
      <w:r w:rsidRPr="000E6A9B">
        <w:rPr>
          <w:rFonts w:ascii="Calibri" w:hAnsi="Calibri"/>
        </w:rPr>
        <w:t>§</w:t>
      </w:r>
      <w:r>
        <w:rPr>
          <w:rFonts w:ascii="Calibri" w:hAnsi="Calibri"/>
        </w:rPr>
        <w:t xml:space="preserve"> 7.4 – </w:t>
      </w:r>
      <w:r w:rsidRPr="00704451">
        <w:rPr>
          <w:rFonts w:ascii="Calibri" w:hAnsi="Calibri"/>
          <w:u w:val="single"/>
        </w:rPr>
        <w:t>O prazo de inscrições não será prorrogado, bem  como não haverá inscrições no dia do Evento</w:t>
      </w:r>
      <w:r>
        <w:rPr>
          <w:rFonts w:ascii="Calibri" w:hAnsi="Calibri"/>
          <w:u w:val="single"/>
        </w:rPr>
        <w:t>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704451">
      <w:pPr>
        <w:pStyle w:val="Default"/>
        <w:jc w:val="both"/>
        <w:rPr>
          <w:rFonts w:ascii="Calibri" w:hAnsi="Calibri"/>
        </w:rPr>
      </w:pPr>
      <w:r w:rsidRPr="00F6281D">
        <w:rPr>
          <w:rFonts w:ascii="Calibri" w:hAnsi="Calibri"/>
          <w:b/>
        </w:rPr>
        <w:t>§</w:t>
      </w:r>
      <w:r w:rsidRPr="00704451">
        <w:rPr>
          <w:rFonts w:ascii="Calibri" w:hAnsi="Calibri"/>
          <w:b/>
        </w:rPr>
        <w:t xml:space="preserve">Único - As inscrições das Equipes e seus atletas são </w:t>
      </w:r>
      <w:r>
        <w:rPr>
          <w:rFonts w:ascii="Calibri" w:hAnsi="Calibri"/>
          <w:b/>
        </w:rPr>
        <w:t>gratuita</w:t>
      </w:r>
      <w:r w:rsidRPr="00704451">
        <w:rPr>
          <w:rFonts w:ascii="Calibri" w:hAnsi="Calibri"/>
          <w:b/>
        </w:rPr>
        <w:t>s, em defesa do artigo 1º deste regulamento e de acordo com os artigos 2º e 2.1 do mesmo.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Art. 8 º - </w:t>
      </w:r>
      <w:r w:rsidRPr="0015770D">
        <w:rPr>
          <w:rFonts w:ascii="Calibri" w:hAnsi="Calibri"/>
        </w:rPr>
        <w:t>Por ocasião do</w:t>
      </w:r>
      <w:r>
        <w:rPr>
          <w:rFonts w:ascii="Calibri" w:hAnsi="Calibri"/>
        </w:rPr>
        <w:t xml:space="preserve"> </w:t>
      </w:r>
      <w:r w:rsidRPr="0015770D">
        <w:rPr>
          <w:rFonts w:ascii="Calibri" w:hAnsi="Calibri"/>
          <w:i/>
        </w:rPr>
        <w:t>Meeting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será</w:t>
      </w:r>
      <w:r w:rsidRPr="0015770D">
        <w:rPr>
          <w:rFonts w:ascii="Calibri" w:hAnsi="Calibri"/>
        </w:rPr>
        <w:t xml:space="preserve"> realizado um Congresso </w:t>
      </w:r>
      <w:r>
        <w:rPr>
          <w:rFonts w:ascii="Calibri" w:hAnsi="Calibri"/>
        </w:rPr>
        <w:t xml:space="preserve">técnico </w:t>
      </w:r>
      <w:r w:rsidRPr="0015770D">
        <w:rPr>
          <w:rFonts w:ascii="Calibri" w:hAnsi="Calibri"/>
        </w:rPr>
        <w:t xml:space="preserve">que reunirá os </w:t>
      </w:r>
      <w:r>
        <w:rPr>
          <w:rFonts w:ascii="Calibri" w:hAnsi="Calibri"/>
        </w:rPr>
        <w:t>representantes das</w:t>
      </w:r>
      <w:r w:rsidRPr="0015770D">
        <w:rPr>
          <w:rFonts w:ascii="Calibri" w:hAnsi="Calibri"/>
        </w:rPr>
        <w:t xml:space="preserve"> equipes participantes que se fizerem presentes ao evento.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Art.8.1- </w:t>
      </w:r>
      <w:r w:rsidRPr="00BA375C">
        <w:rPr>
          <w:rFonts w:ascii="Calibri" w:hAnsi="Calibri"/>
        </w:rPr>
        <w:t xml:space="preserve">Cada entidade pode credenciar até 2 (dois) </w:t>
      </w:r>
      <w:r>
        <w:rPr>
          <w:rFonts w:ascii="Calibri" w:hAnsi="Calibri"/>
        </w:rPr>
        <w:t>representantes para participar do congresso</w:t>
      </w:r>
      <w:r w:rsidRPr="00BA375C">
        <w:rPr>
          <w:rFonts w:ascii="Calibri" w:hAnsi="Calibri"/>
        </w:rPr>
        <w:t>, porém somente 1 (um) tem direito a voto.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Art.8.2  - A data e local do Congresso técnico será informada previamente pela Organização,  por nota e/ou e-mail aos representantes das Equipes inscritas. 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 w:rsidRPr="00BA375C">
        <w:rPr>
          <w:rFonts w:ascii="Calibri" w:hAnsi="Calibri"/>
        </w:rPr>
        <w:t xml:space="preserve">§ único </w:t>
      </w:r>
      <w:r>
        <w:rPr>
          <w:rFonts w:ascii="Calibri" w:hAnsi="Calibri"/>
        </w:rPr>
        <w:t>–As Equipes que não enviarem representantes ao Congresso Técnico, não poderão opinar</w:t>
      </w:r>
      <w:r w:rsidR="002762FB">
        <w:rPr>
          <w:rFonts w:ascii="Calibri" w:hAnsi="Calibri"/>
        </w:rPr>
        <w:t>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2762FB" w:rsidRDefault="002762FB" w:rsidP="00CF7DA9">
      <w:pPr>
        <w:pStyle w:val="Default"/>
        <w:jc w:val="both"/>
        <w:rPr>
          <w:rFonts w:ascii="Calibri" w:hAnsi="Calibri"/>
        </w:rPr>
      </w:pPr>
    </w:p>
    <w:p w:rsidR="002762FB" w:rsidRDefault="002762FB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Pr="00BA375C" w:rsidRDefault="0000171D" w:rsidP="00CF7DA9">
      <w:pPr>
        <w:pStyle w:val="Default"/>
        <w:jc w:val="both"/>
        <w:rPr>
          <w:rFonts w:ascii="Calibri" w:hAnsi="Calibri"/>
        </w:rPr>
      </w:pPr>
      <w:r w:rsidRPr="002B71DE">
        <w:rPr>
          <w:rFonts w:ascii="Calibri" w:hAnsi="Calibri"/>
          <w:b/>
        </w:rPr>
        <w:lastRenderedPageBreak/>
        <w:t xml:space="preserve">Art. 9 º- </w:t>
      </w:r>
      <w:r w:rsidRPr="002B71DE">
        <w:rPr>
          <w:rFonts w:ascii="Calibri" w:hAnsi="Calibri"/>
          <w:b/>
          <w:u w:val="single"/>
        </w:rPr>
        <w:t>As provas da Competição serão as seguintes</w:t>
      </w:r>
      <w:r w:rsidRPr="002B71DE">
        <w:rPr>
          <w:rFonts w:ascii="Calibri" w:hAnsi="Calibri"/>
          <w:b/>
        </w:rPr>
        <w:t>: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Pr="00BA375C" w:rsidRDefault="0000171D" w:rsidP="00CF7DA9">
      <w:pPr>
        <w:pStyle w:val="Default"/>
        <w:jc w:val="both"/>
        <w:rPr>
          <w:rFonts w:ascii="Calibri" w:hAnsi="Calibri"/>
        </w:rPr>
      </w:pPr>
      <w:r w:rsidRPr="00BA375C">
        <w:rPr>
          <w:rFonts w:ascii="Calibri" w:hAnsi="Calibri"/>
        </w:rPr>
        <w:t xml:space="preserve">a) </w:t>
      </w:r>
      <w:r w:rsidRPr="003E2B98">
        <w:rPr>
          <w:rFonts w:ascii="Calibri" w:hAnsi="Calibri"/>
          <w:b/>
          <w:i/>
          <w:iCs/>
        </w:rPr>
        <w:t xml:space="preserve">Masculino </w:t>
      </w:r>
    </w:p>
    <w:p w:rsidR="0000171D" w:rsidRPr="00BA375C" w:rsidRDefault="0000171D" w:rsidP="00CF7DA9">
      <w:pPr>
        <w:pStyle w:val="Default"/>
        <w:jc w:val="both"/>
        <w:rPr>
          <w:rFonts w:ascii="Calibri" w:hAnsi="Calibri"/>
        </w:rPr>
      </w:pPr>
      <w:r w:rsidRPr="00BA375C">
        <w:rPr>
          <w:rFonts w:ascii="Calibri" w:hAnsi="Calibri"/>
        </w:rPr>
        <w:t xml:space="preserve">Corridas rasas: 75, </w:t>
      </w:r>
      <w:r>
        <w:rPr>
          <w:rFonts w:ascii="Calibri" w:hAnsi="Calibri"/>
        </w:rPr>
        <w:t xml:space="preserve">100, 400, 800, 1.000, 1.500 e 3.000 </w:t>
      </w:r>
      <w:r w:rsidRPr="00BA375C">
        <w:rPr>
          <w:rFonts w:ascii="Calibri" w:hAnsi="Calibri"/>
        </w:rPr>
        <w:t xml:space="preserve">metros. 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 w:rsidRPr="00BA375C">
        <w:rPr>
          <w:rFonts w:ascii="Calibri" w:hAnsi="Calibri"/>
        </w:rPr>
        <w:t xml:space="preserve">Corridas com barreiras: 100 metros (altura de 0,848m) e </w:t>
      </w:r>
      <w:r>
        <w:rPr>
          <w:rFonts w:ascii="Calibri" w:hAnsi="Calibri"/>
        </w:rPr>
        <w:t>110 metros (altura de 0,914m).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 w:rsidRPr="00BA375C">
        <w:rPr>
          <w:rFonts w:ascii="Calibri" w:hAnsi="Calibri"/>
        </w:rPr>
        <w:t>Arremesso/Lançamentos: Peso (4kg</w:t>
      </w:r>
      <w:r>
        <w:rPr>
          <w:rFonts w:ascii="Calibri" w:hAnsi="Calibri"/>
        </w:rPr>
        <w:t xml:space="preserve"> e 5kg</w:t>
      </w:r>
      <w:r w:rsidRPr="00BA375C">
        <w:rPr>
          <w:rFonts w:ascii="Calibri" w:hAnsi="Calibri"/>
        </w:rPr>
        <w:t>), Disco (1kg</w:t>
      </w:r>
      <w:r>
        <w:rPr>
          <w:rFonts w:ascii="Calibri" w:hAnsi="Calibri"/>
        </w:rPr>
        <w:t xml:space="preserve"> e 1,5kg ) e</w:t>
      </w:r>
      <w:r w:rsidRPr="00BA375C">
        <w:rPr>
          <w:rFonts w:ascii="Calibri" w:hAnsi="Calibri"/>
        </w:rPr>
        <w:t xml:space="preserve"> Dardo (600g</w:t>
      </w:r>
      <w:r>
        <w:rPr>
          <w:rFonts w:ascii="Calibri" w:hAnsi="Calibri"/>
        </w:rPr>
        <w:t xml:space="preserve"> e 700g).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 w:rsidRPr="00BA375C">
        <w:rPr>
          <w:rFonts w:ascii="Calibri" w:hAnsi="Calibri"/>
        </w:rPr>
        <w:t>Saltos: Altura, Distância</w:t>
      </w:r>
      <w:r>
        <w:rPr>
          <w:rFonts w:ascii="Calibri" w:hAnsi="Calibri"/>
        </w:rPr>
        <w:t xml:space="preserve"> e vara.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b) </w:t>
      </w:r>
      <w:r w:rsidRPr="003E2B98">
        <w:rPr>
          <w:rFonts w:ascii="Calibri" w:hAnsi="Calibri"/>
          <w:b/>
          <w:i/>
        </w:rPr>
        <w:t>Feminino</w:t>
      </w:r>
    </w:p>
    <w:p w:rsidR="0000171D" w:rsidRPr="00BA375C" w:rsidRDefault="0000171D" w:rsidP="00CF7DA9">
      <w:pPr>
        <w:pStyle w:val="Default"/>
        <w:jc w:val="both"/>
        <w:rPr>
          <w:rFonts w:ascii="Calibri" w:hAnsi="Calibri"/>
        </w:rPr>
      </w:pPr>
      <w:r w:rsidRPr="00BA375C">
        <w:rPr>
          <w:rFonts w:ascii="Calibri" w:hAnsi="Calibri"/>
        </w:rPr>
        <w:t xml:space="preserve">Corridas rasas: 75, </w:t>
      </w:r>
      <w:r>
        <w:rPr>
          <w:rFonts w:ascii="Calibri" w:hAnsi="Calibri"/>
        </w:rPr>
        <w:t xml:space="preserve">100, 400, 800, 1.000 e 1.500 metros. 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 w:rsidRPr="00BA375C">
        <w:rPr>
          <w:rFonts w:ascii="Calibri" w:hAnsi="Calibri"/>
        </w:rPr>
        <w:t xml:space="preserve">Corridas com barreiras: </w:t>
      </w:r>
      <w:r>
        <w:rPr>
          <w:rFonts w:ascii="Calibri" w:hAnsi="Calibri"/>
        </w:rPr>
        <w:t>80</w:t>
      </w:r>
      <w:r w:rsidRPr="00BA375C">
        <w:rPr>
          <w:rFonts w:ascii="Calibri" w:hAnsi="Calibri"/>
        </w:rPr>
        <w:t xml:space="preserve"> metros (altura de 0,</w:t>
      </w:r>
      <w:r>
        <w:rPr>
          <w:rFonts w:ascii="Calibri" w:hAnsi="Calibri"/>
        </w:rPr>
        <w:t>762</w:t>
      </w:r>
      <w:r w:rsidRPr="00BA375C">
        <w:rPr>
          <w:rFonts w:ascii="Calibri" w:hAnsi="Calibri"/>
        </w:rPr>
        <w:t xml:space="preserve">m) e </w:t>
      </w:r>
      <w:r>
        <w:rPr>
          <w:rFonts w:ascii="Calibri" w:hAnsi="Calibri"/>
        </w:rPr>
        <w:t>100 metros (altura de 0,762m).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 w:rsidRPr="00BA375C">
        <w:rPr>
          <w:rFonts w:ascii="Calibri" w:hAnsi="Calibri"/>
        </w:rPr>
        <w:t>Arremesso/Lançamentos: Peso (</w:t>
      </w:r>
      <w:r>
        <w:rPr>
          <w:rFonts w:ascii="Calibri" w:hAnsi="Calibri"/>
        </w:rPr>
        <w:t>3</w:t>
      </w:r>
      <w:r w:rsidRPr="00BA375C">
        <w:rPr>
          <w:rFonts w:ascii="Calibri" w:hAnsi="Calibri"/>
        </w:rPr>
        <w:t>kg), Disco (</w:t>
      </w:r>
      <w:r>
        <w:rPr>
          <w:rFonts w:ascii="Calibri" w:hAnsi="Calibri"/>
        </w:rPr>
        <w:t>750g e 1 kg ) e</w:t>
      </w:r>
      <w:r w:rsidRPr="00BA375C">
        <w:rPr>
          <w:rFonts w:ascii="Calibri" w:hAnsi="Calibri"/>
        </w:rPr>
        <w:t xml:space="preserve"> Dardo (</w:t>
      </w:r>
      <w:r>
        <w:rPr>
          <w:rFonts w:ascii="Calibri" w:hAnsi="Calibri"/>
        </w:rPr>
        <w:t>5</w:t>
      </w:r>
      <w:r w:rsidRPr="00BA375C">
        <w:rPr>
          <w:rFonts w:ascii="Calibri" w:hAnsi="Calibri"/>
        </w:rPr>
        <w:t>00g</w:t>
      </w:r>
      <w:r>
        <w:rPr>
          <w:rFonts w:ascii="Calibri" w:hAnsi="Calibri"/>
        </w:rPr>
        <w:t>).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 w:rsidRPr="00BA375C">
        <w:rPr>
          <w:rFonts w:ascii="Calibri" w:hAnsi="Calibri"/>
        </w:rPr>
        <w:t>Saltos: Altura, Distância</w:t>
      </w:r>
      <w:r>
        <w:rPr>
          <w:rFonts w:ascii="Calibri" w:hAnsi="Calibri"/>
        </w:rPr>
        <w:t xml:space="preserve"> e vara.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CF7DA9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Art. 10 º - A </w:t>
      </w:r>
      <w:r w:rsidRPr="00704451">
        <w:rPr>
          <w:rFonts w:ascii="Calibri" w:hAnsi="Calibri"/>
          <w:b/>
        </w:rPr>
        <w:t>disposição julgadora</w:t>
      </w:r>
      <w:r>
        <w:rPr>
          <w:rFonts w:ascii="Calibri" w:hAnsi="Calibri"/>
        </w:rPr>
        <w:t>: O Meeting terá arbitragem oficial (do quadro de árbitros da FMA) e cronometragem eletrônica.</w:t>
      </w:r>
    </w:p>
    <w:p w:rsidR="0000171D" w:rsidRDefault="0000171D" w:rsidP="00CF7DA9">
      <w:pPr>
        <w:pStyle w:val="Default"/>
        <w:jc w:val="both"/>
        <w:rPr>
          <w:rFonts w:ascii="Calibri" w:hAnsi="Calibri"/>
        </w:rPr>
      </w:pPr>
    </w:p>
    <w:p w:rsidR="0000171D" w:rsidRDefault="0000171D" w:rsidP="00704451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Art. 10.1- Será permitida aos atletas de provas de campo utilizar seus implementos pessoais, desde que sejam aferidos e aprovados pela arbitragem da competição.</w:t>
      </w:r>
    </w:p>
    <w:p w:rsidR="0000171D" w:rsidRDefault="0000171D" w:rsidP="00704451">
      <w:pPr>
        <w:pStyle w:val="Default"/>
        <w:jc w:val="both"/>
        <w:rPr>
          <w:rFonts w:ascii="Calibri" w:hAnsi="Calibri"/>
        </w:rPr>
      </w:pPr>
    </w:p>
    <w:p w:rsidR="0000171D" w:rsidRDefault="0000171D" w:rsidP="00704451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Art.  11º - Serão agraciados os </w:t>
      </w:r>
      <w:r w:rsidRPr="00B6485E">
        <w:rPr>
          <w:rFonts w:ascii="Calibri" w:hAnsi="Calibri"/>
          <w:u w:val="single"/>
        </w:rPr>
        <w:t>3 (três) melhores resultados de cada prova</w:t>
      </w:r>
      <w:r>
        <w:rPr>
          <w:rFonts w:ascii="Calibri" w:hAnsi="Calibri"/>
        </w:rPr>
        <w:t xml:space="preserve">, com medalhas alusivas ao evento. </w:t>
      </w:r>
    </w:p>
    <w:p w:rsidR="0000171D" w:rsidRDefault="0000171D" w:rsidP="00704451">
      <w:pPr>
        <w:pStyle w:val="Default"/>
        <w:jc w:val="both"/>
        <w:rPr>
          <w:rFonts w:ascii="Calibri" w:hAnsi="Calibri"/>
        </w:rPr>
      </w:pPr>
    </w:p>
    <w:p w:rsidR="0000171D" w:rsidRDefault="0000171D" w:rsidP="00704451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Art.  12º - A identificação dos Atletas se fará pelo número de inscrição, oferecido pela Organização do Meeting, pela qual o Atleta só poderá participar de sua prova mediante registro visível no uniforme de participação. </w:t>
      </w:r>
    </w:p>
    <w:p w:rsidR="0000171D" w:rsidRDefault="0000171D" w:rsidP="00704451">
      <w:pPr>
        <w:pStyle w:val="Default"/>
        <w:jc w:val="both"/>
        <w:rPr>
          <w:rFonts w:ascii="Calibri" w:hAnsi="Calibri"/>
        </w:rPr>
      </w:pPr>
    </w:p>
    <w:p w:rsidR="0000171D" w:rsidRDefault="0000171D" w:rsidP="00704451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Art. 12.1  - Recomenda-se que as Equipes estejam devidamente uniformizadas. Há de se ressaltar que o Atleta poderá participar sem a identificação de sua Equipe, desde que apresente sua identificação do evento, conforme artigo anterior. </w:t>
      </w:r>
    </w:p>
    <w:p w:rsidR="0000171D" w:rsidRDefault="0000171D" w:rsidP="00704451">
      <w:pPr>
        <w:pStyle w:val="Default"/>
        <w:jc w:val="both"/>
        <w:rPr>
          <w:rFonts w:ascii="Calibri" w:hAnsi="Calibri"/>
        </w:rPr>
      </w:pPr>
    </w:p>
    <w:p w:rsidR="0000171D" w:rsidRDefault="0000171D" w:rsidP="00704451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Art. 13 – A chamada para os atletas se apresentarem ao local de sua prova ocorrerá 30min antes do horário previsto, realizada pela locução do evento. </w:t>
      </w:r>
      <w:r w:rsidRPr="00BD1930">
        <w:rPr>
          <w:rFonts w:ascii="Calibri" w:hAnsi="Calibri"/>
          <w:u w:val="single"/>
        </w:rPr>
        <w:t>É imprescindível que os atletas sejam orientados a respeitar o cronograma de provas</w:t>
      </w:r>
      <w:r>
        <w:rPr>
          <w:rFonts w:ascii="Calibri" w:hAnsi="Calibri"/>
        </w:rPr>
        <w:t>. Caso o atleta esteja a participar de um prova, e não puder se apresentar 30min antes da próxima em que esteja também inscrito, cabe a este ou seu treinador informar previamente ao Arbitro responsável pela prova em questão. Caberá a este último, em conjunto com o proposto e definido no congresso técnico, proceder às medidas cabíveis.</w:t>
      </w:r>
    </w:p>
    <w:p w:rsidR="0000171D" w:rsidRDefault="0000171D" w:rsidP="00704451">
      <w:pPr>
        <w:pStyle w:val="Default"/>
        <w:jc w:val="both"/>
        <w:rPr>
          <w:rFonts w:ascii="Calibri" w:hAnsi="Calibri"/>
        </w:rPr>
      </w:pPr>
    </w:p>
    <w:p w:rsidR="0000171D" w:rsidRDefault="0000171D" w:rsidP="00704451">
      <w:pPr>
        <w:pStyle w:val="Default"/>
        <w:jc w:val="both"/>
        <w:rPr>
          <w:rFonts w:ascii="Calibri" w:hAnsi="Calibri"/>
        </w:rPr>
      </w:pPr>
    </w:p>
    <w:p w:rsidR="0000171D" w:rsidRPr="002B71DE" w:rsidRDefault="0000171D" w:rsidP="002B71DE">
      <w:pPr>
        <w:pStyle w:val="Default"/>
        <w:jc w:val="center"/>
        <w:rPr>
          <w:rFonts w:ascii="Calibri" w:hAnsi="Calibri"/>
          <w:b/>
          <w:i/>
          <w:u w:val="single"/>
        </w:rPr>
      </w:pPr>
      <w:r w:rsidRPr="002B71DE">
        <w:rPr>
          <w:rFonts w:ascii="Calibri" w:hAnsi="Calibri"/>
          <w:b/>
          <w:i/>
          <w:u w:val="single"/>
        </w:rPr>
        <w:t>Parágrafo Único: Os casos omisso serão resolvidos pela Comissão Julgadora, (Membros da Organização responsável pelo Meeting) e pelo Colégio eleito no Congresso Técnico.</w:t>
      </w:r>
    </w:p>
    <w:sectPr w:rsidR="0000171D" w:rsidRPr="002B71DE" w:rsidSect="00C17B1C">
      <w:headerReference w:type="default" r:id="rId7"/>
      <w:pgSz w:w="11906" w:h="16838"/>
      <w:pgMar w:top="1418" w:right="1701" w:bottom="1418" w:left="1701" w:header="709" w:footer="709" w:gutter="0"/>
      <w:pgBorders w:offsetFrom="page">
        <w:top w:val="thinThickSmallGap" w:sz="18" w:space="24" w:color="548DD4"/>
        <w:left w:val="thinThickSmallGap" w:sz="18" w:space="24" w:color="548DD4"/>
        <w:bottom w:val="thickThinSmallGap" w:sz="18" w:space="24" w:color="548DD4"/>
        <w:right w:val="thickThinSmallGap" w:sz="18" w:space="24" w:color="548DD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F8" w:rsidRDefault="00E80AF8" w:rsidP="003C597F">
      <w:pPr>
        <w:spacing w:after="0" w:line="240" w:lineRule="auto"/>
      </w:pPr>
      <w:r>
        <w:separator/>
      </w:r>
    </w:p>
  </w:endnote>
  <w:endnote w:type="continuationSeparator" w:id="0">
    <w:p w:rsidR="00E80AF8" w:rsidRDefault="00E80AF8" w:rsidP="003C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F8" w:rsidRDefault="00E80AF8" w:rsidP="003C597F">
      <w:pPr>
        <w:spacing w:after="0" w:line="240" w:lineRule="auto"/>
      </w:pPr>
      <w:r>
        <w:separator/>
      </w:r>
    </w:p>
  </w:footnote>
  <w:footnote w:type="continuationSeparator" w:id="0">
    <w:p w:rsidR="00E80AF8" w:rsidRDefault="00E80AF8" w:rsidP="003C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1D" w:rsidRDefault="00344B3A" w:rsidP="00E46ECD">
    <w:pPr>
      <w:pStyle w:val="Cabealho"/>
      <w:tabs>
        <w:tab w:val="clear" w:pos="8504"/>
        <w:tab w:val="right" w:pos="9356"/>
      </w:tabs>
      <w:ind w:left="-993" w:right="-427"/>
      <w:jc w:val="right"/>
    </w:pPr>
    <w:r>
      <w:rPr>
        <w:noProof/>
      </w:rPr>
      <w:drawing>
        <wp:inline distT="0" distB="0" distL="0" distR="0">
          <wp:extent cx="1453058" cy="758876"/>
          <wp:effectExtent l="76200" t="38100" r="70942" b="41224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/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058" cy="7588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accent5">
                        <a:satMod val="175000"/>
                        <a:alpha val="40000"/>
                      </a:schemeClr>
                    </a:glow>
                    <a:outerShdw dist="35921" dir="2700000" algn="ctr" rotWithShape="0">
                      <a:schemeClr val="bg2"/>
                    </a:outerShdw>
                  </a:effectLst>
                  <a:extLst>
                    <a:ext uri="{909E8E84-426E-40DD-AFC4-6F175D3DCCD1}"/>
                    <a:ext uri="{91240B29-F687-4F45-9708-019B960494DF}"/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23950" cy="9239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C597F"/>
    <w:rsid w:val="0000171D"/>
    <w:rsid w:val="00030CFF"/>
    <w:rsid w:val="000439CB"/>
    <w:rsid w:val="000630FB"/>
    <w:rsid w:val="00067D18"/>
    <w:rsid w:val="000E0F17"/>
    <w:rsid w:val="000E6A9B"/>
    <w:rsid w:val="00101D5B"/>
    <w:rsid w:val="00121B17"/>
    <w:rsid w:val="00124F19"/>
    <w:rsid w:val="0015770D"/>
    <w:rsid w:val="00184693"/>
    <w:rsid w:val="001A37FD"/>
    <w:rsid w:val="001B66BA"/>
    <w:rsid w:val="001E5F42"/>
    <w:rsid w:val="00213B92"/>
    <w:rsid w:val="00266BDA"/>
    <w:rsid w:val="002762FB"/>
    <w:rsid w:val="0029541B"/>
    <w:rsid w:val="002B1F9E"/>
    <w:rsid w:val="002B71DE"/>
    <w:rsid w:val="0034143F"/>
    <w:rsid w:val="00344B3A"/>
    <w:rsid w:val="00363180"/>
    <w:rsid w:val="00386785"/>
    <w:rsid w:val="003C2890"/>
    <w:rsid w:val="003C597F"/>
    <w:rsid w:val="003E2B98"/>
    <w:rsid w:val="00465F1C"/>
    <w:rsid w:val="004B696E"/>
    <w:rsid w:val="00531FFB"/>
    <w:rsid w:val="005E14AD"/>
    <w:rsid w:val="0062564C"/>
    <w:rsid w:val="00644A3E"/>
    <w:rsid w:val="00657E2C"/>
    <w:rsid w:val="0067611E"/>
    <w:rsid w:val="006C516E"/>
    <w:rsid w:val="006E2371"/>
    <w:rsid w:val="00704451"/>
    <w:rsid w:val="007128B3"/>
    <w:rsid w:val="00714CF0"/>
    <w:rsid w:val="00800AC7"/>
    <w:rsid w:val="00854F1E"/>
    <w:rsid w:val="008619E5"/>
    <w:rsid w:val="008944BB"/>
    <w:rsid w:val="008A0656"/>
    <w:rsid w:val="00935346"/>
    <w:rsid w:val="0094614B"/>
    <w:rsid w:val="009D7001"/>
    <w:rsid w:val="00A06424"/>
    <w:rsid w:val="00A476D4"/>
    <w:rsid w:val="00A87514"/>
    <w:rsid w:val="00B6485E"/>
    <w:rsid w:val="00B96859"/>
    <w:rsid w:val="00BA375C"/>
    <w:rsid w:val="00BD1930"/>
    <w:rsid w:val="00BF36A9"/>
    <w:rsid w:val="00C0240B"/>
    <w:rsid w:val="00C17B1C"/>
    <w:rsid w:val="00C52A8F"/>
    <w:rsid w:val="00CF7DA9"/>
    <w:rsid w:val="00D6144E"/>
    <w:rsid w:val="00E22479"/>
    <w:rsid w:val="00E46ECD"/>
    <w:rsid w:val="00E60A1E"/>
    <w:rsid w:val="00E80AF8"/>
    <w:rsid w:val="00EC76B7"/>
    <w:rsid w:val="00EF30C1"/>
    <w:rsid w:val="00EF312B"/>
    <w:rsid w:val="00F20E50"/>
    <w:rsid w:val="00F2790D"/>
    <w:rsid w:val="00F6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0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3C5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C597F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3C5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C597F"/>
    <w:rPr>
      <w:rFonts w:cs="Times New Roman"/>
    </w:rPr>
  </w:style>
  <w:style w:type="paragraph" w:customStyle="1" w:styleId="Default">
    <w:name w:val="Default"/>
    <w:uiPriority w:val="99"/>
    <w:rsid w:val="003C59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E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E237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3E2B98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rsid w:val="00EF312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F31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A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F31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cef.cte.ufm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4684</Characters>
  <Application>Microsoft Office Word</Application>
  <DocSecurity>0</DocSecurity>
  <Lines>39</Lines>
  <Paragraphs>11</Paragraphs>
  <ScaleCrop>false</ScaleCrop>
  <Company>UFMG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MEETING DE ATLETISMO APCEF/CTE-UFMG</dc:title>
  <dc:creator>atletismo</dc:creator>
  <cp:lastModifiedBy>Leszek</cp:lastModifiedBy>
  <cp:revision>3</cp:revision>
  <cp:lastPrinted>2015-02-05T22:39:00Z</cp:lastPrinted>
  <dcterms:created xsi:type="dcterms:W3CDTF">2015-02-08T21:36:00Z</dcterms:created>
  <dcterms:modified xsi:type="dcterms:W3CDTF">2015-02-10T12:33:00Z</dcterms:modified>
</cp:coreProperties>
</file>